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9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C11323" w:rsidTr="00C101E9">
        <w:tc>
          <w:tcPr>
            <w:tcW w:w="2840" w:type="dxa"/>
            <w:tcBorders>
              <w:bottom w:val="single" w:sz="4" w:space="0" w:color="auto"/>
            </w:tcBorders>
          </w:tcPr>
          <w:p w:rsidR="00C11323" w:rsidRDefault="00C11323" w:rsidP="00C11323">
            <w:r>
              <w:rPr>
                <w:rFonts w:hint="eastAsia"/>
              </w:rPr>
              <w:t>项目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C11323" w:rsidRDefault="00C11323" w:rsidP="00C11323">
            <w:r>
              <w:rPr>
                <w:rFonts w:hint="eastAsia"/>
              </w:rPr>
              <w:t>描述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C11323" w:rsidRDefault="00C11323" w:rsidP="00C11323">
            <w:pPr>
              <w:ind w:firstLineChars="150" w:firstLine="315"/>
            </w:pPr>
            <w:r>
              <w:rPr>
                <w:rFonts w:hint="eastAsia"/>
              </w:rPr>
              <w:t>数量</w:t>
            </w:r>
          </w:p>
        </w:tc>
      </w:tr>
      <w:tr w:rsidR="00C11323" w:rsidTr="00C101E9">
        <w:tc>
          <w:tcPr>
            <w:tcW w:w="2840" w:type="dxa"/>
            <w:tcBorders>
              <w:top w:val="single" w:sz="4" w:space="0" w:color="auto"/>
            </w:tcBorders>
          </w:tcPr>
          <w:p w:rsidR="00C11323" w:rsidRDefault="00C11323" w:rsidP="00C11323">
            <w:r>
              <w:rPr>
                <w:rFonts w:hint="eastAsia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</w:tcBorders>
          </w:tcPr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ACQUITY PDA/TUV 2489/2998 PERF MAINT KIT </w:t>
            </w:r>
          </w:p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ACQUITY PDA/TUV 2489/2998 PERF MAINT KIT </w:t>
            </w:r>
            <w:r>
              <w:rPr>
                <w:rFonts w:hint="eastAsia"/>
              </w:rPr>
              <w:t>性能维护报</w:t>
            </w:r>
          </w:p>
          <w:p w:rsidR="00C11323" w:rsidRPr="00C11323" w:rsidRDefault="00C11323" w:rsidP="00C11323"/>
        </w:tc>
        <w:tc>
          <w:tcPr>
            <w:tcW w:w="2841" w:type="dxa"/>
            <w:tcBorders>
              <w:top w:val="single" w:sz="4" w:space="0" w:color="auto"/>
            </w:tcBorders>
          </w:tcPr>
          <w:p w:rsidR="00C11323" w:rsidRDefault="00C11323" w:rsidP="00C11323">
            <w:pPr>
              <w:ind w:firstLineChars="200" w:firstLine="420"/>
            </w:pPr>
            <w:r>
              <w:rPr>
                <w:rFonts w:hint="eastAsia"/>
              </w:rPr>
              <w:t>1</w:t>
            </w:r>
          </w:p>
        </w:tc>
      </w:tr>
      <w:tr w:rsidR="00C11323" w:rsidTr="00C11323">
        <w:tc>
          <w:tcPr>
            <w:tcW w:w="2840" w:type="dxa"/>
          </w:tcPr>
          <w:p w:rsidR="00C11323" w:rsidRDefault="00C11323" w:rsidP="00C11323">
            <w:r>
              <w:rPr>
                <w:rFonts w:hint="eastAsia"/>
              </w:rPr>
              <w:t>2</w:t>
            </w:r>
          </w:p>
        </w:tc>
        <w:tc>
          <w:tcPr>
            <w:tcW w:w="2841" w:type="dxa"/>
          </w:tcPr>
          <w:p w:rsidR="00C11323" w:rsidRDefault="00C11323" w:rsidP="00C11323">
            <w:r>
              <w:rPr>
                <w:rFonts w:hint="eastAsia"/>
              </w:rPr>
              <w:t xml:space="preserve">Min Call Out Charge Repair </w:t>
            </w:r>
            <w:proofErr w:type="spellStart"/>
            <w:r>
              <w:rPr>
                <w:rFonts w:hint="eastAsia"/>
              </w:rPr>
              <w:t>Serv</w:t>
            </w:r>
            <w:proofErr w:type="spellEnd"/>
            <w:r>
              <w:rPr>
                <w:rFonts w:hint="eastAsia"/>
              </w:rPr>
              <w:t xml:space="preserve"> Lab LC </w:t>
            </w:r>
            <w:r>
              <w:rPr>
                <w:rFonts w:hint="eastAsia"/>
              </w:rPr>
              <w:t>基本工时</w:t>
            </w:r>
          </w:p>
        </w:tc>
        <w:tc>
          <w:tcPr>
            <w:tcW w:w="2841" w:type="dxa"/>
          </w:tcPr>
          <w:p w:rsidR="00C11323" w:rsidRDefault="00C11323" w:rsidP="00C11323">
            <w:pPr>
              <w:ind w:firstLineChars="250" w:firstLine="525"/>
            </w:pPr>
            <w:r>
              <w:rPr>
                <w:rFonts w:hint="eastAsia"/>
              </w:rPr>
              <w:t>1</w:t>
            </w:r>
          </w:p>
        </w:tc>
      </w:tr>
      <w:tr w:rsidR="00C11323" w:rsidTr="00C11323">
        <w:tc>
          <w:tcPr>
            <w:tcW w:w="2840" w:type="dxa"/>
          </w:tcPr>
          <w:p w:rsidR="00C11323" w:rsidRDefault="00C11323" w:rsidP="00C11323">
            <w:r>
              <w:rPr>
                <w:rFonts w:hint="eastAsia"/>
              </w:rPr>
              <w:t>3</w:t>
            </w:r>
          </w:p>
        </w:tc>
        <w:tc>
          <w:tcPr>
            <w:tcW w:w="2841" w:type="dxa"/>
          </w:tcPr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>SERVICE  LABOR ,1 HR</w:t>
            </w:r>
          </w:p>
          <w:p w:rsidR="00C11323" w:rsidRDefault="00C11323" w:rsidP="00C11323">
            <w:r>
              <w:rPr>
                <w:rFonts w:hint="eastAsia"/>
              </w:rPr>
              <w:t>维修工时费，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小时</w:t>
            </w:r>
          </w:p>
        </w:tc>
        <w:tc>
          <w:tcPr>
            <w:tcW w:w="2841" w:type="dxa"/>
          </w:tcPr>
          <w:p w:rsidR="00C11323" w:rsidRDefault="00C11323" w:rsidP="00C11323">
            <w:pPr>
              <w:ind w:firstLineChars="250" w:firstLine="525"/>
            </w:pPr>
            <w:r>
              <w:rPr>
                <w:rFonts w:hint="eastAsia"/>
              </w:rPr>
              <w:t>1</w:t>
            </w:r>
          </w:p>
        </w:tc>
      </w:tr>
      <w:tr w:rsidR="00C11323" w:rsidTr="00C11323">
        <w:tc>
          <w:tcPr>
            <w:tcW w:w="2840" w:type="dxa"/>
          </w:tcPr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841" w:type="dxa"/>
          </w:tcPr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>SERVICE TRAVEL ,Z2</w:t>
            </w:r>
          </w:p>
          <w:p w:rsidR="00C11323" w:rsidRDefault="00C11323" w:rsidP="00C11323">
            <w:pPr>
              <w:rPr>
                <w:rFonts w:hint="eastAsia"/>
              </w:rPr>
            </w:pPr>
            <w:r>
              <w:rPr>
                <w:rFonts w:hint="eastAsia"/>
              </w:rPr>
              <w:t>上门服务费，</w:t>
            </w:r>
            <w:r>
              <w:rPr>
                <w:rFonts w:hint="eastAsia"/>
              </w:rPr>
              <w:t>Z2</w:t>
            </w:r>
          </w:p>
        </w:tc>
        <w:tc>
          <w:tcPr>
            <w:tcW w:w="2841" w:type="dxa"/>
          </w:tcPr>
          <w:p w:rsidR="00C11323" w:rsidRDefault="00C11323" w:rsidP="00C11323">
            <w:pPr>
              <w:ind w:firstLineChars="250" w:firstLine="525"/>
            </w:pPr>
            <w:r>
              <w:rPr>
                <w:rFonts w:hint="eastAsia"/>
              </w:rPr>
              <w:t>1</w:t>
            </w:r>
          </w:p>
        </w:tc>
      </w:tr>
    </w:tbl>
    <w:p w:rsidR="00293713" w:rsidRPr="00C11323" w:rsidRDefault="00C11323" w:rsidP="00C11323">
      <w:pPr>
        <w:jc w:val="center"/>
        <w:rPr>
          <w:sz w:val="32"/>
          <w:szCs w:val="32"/>
        </w:rPr>
      </w:pPr>
      <w:proofErr w:type="gramStart"/>
      <w:r w:rsidRPr="00C11323">
        <w:rPr>
          <w:rFonts w:hint="eastAsia"/>
          <w:sz w:val="32"/>
          <w:szCs w:val="32"/>
        </w:rPr>
        <w:t>氘灯及</w:t>
      </w:r>
      <w:proofErr w:type="gramEnd"/>
      <w:r w:rsidRPr="00C11323">
        <w:rPr>
          <w:rFonts w:hint="eastAsia"/>
          <w:sz w:val="32"/>
          <w:szCs w:val="32"/>
        </w:rPr>
        <w:t>上门服务具体参数</w:t>
      </w:r>
    </w:p>
    <w:sectPr w:rsidR="00293713" w:rsidRPr="00C11323" w:rsidSect="00293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323"/>
    <w:rsid w:val="00293713"/>
    <w:rsid w:val="00C101E9"/>
    <w:rsid w:val="00C1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200</Characters>
  <Application>Microsoft Office Word</Application>
  <DocSecurity>0</DocSecurity>
  <Lines>1</Lines>
  <Paragraphs>1</Paragraphs>
  <ScaleCrop>false</ScaleCrop>
  <Company>Sky123.Org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2016-03-07T01:01:00Z</dcterms:created>
  <dcterms:modified xsi:type="dcterms:W3CDTF">2016-03-07T01:11:00Z</dcterms:modified>
</cp:coreProperties>
</file>